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92" w:rsidRPr="00CB68C1" w:rsidRDefault="00FF0E92" w:rsidP="008A314B">
      <w:pPr>
        <w:tabs>
          <w:tab w:val="left" w:pos="709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38FD" w:rsidRDefault="007E38FD" w:rsidP="003608FD">
      <w:pPr>
        <w:tabs>
          <w:tab w:val="left" w:pos="7097"/>
        </w:tabs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38FD" w:rsidRDefault="007E38FD" w:rsidP="008A314B">
      <w:pPr>
        <w:spacing w:after="0" w:line="240" w:lineRule="auto"/>
        <w:ind w:right="-365"/>
        <w:rPr>
          <w:rFonts w:ascii="Times New Roman" w:eastAsia="Calibri" w:hAnsi="Times New Roman" w:cs="Times New Roman"/>
          <w:sz w:val="24"/>
          <w:szCs w:val="24"/>
        </w:rPr>
      </w:pPr>
    </w:p>
    <w:p w:rsidR="007E38FD" w:rsidRDefault="007E38FD" w:rsidP="008A314B">
      <w:pPr>
        <w:spacing w:after="0" w:line="240" w:lineRule="auto"/>
        <w:ind w:right="-365"/>
        <w:rPr>
          <w:rFonts w:ascii="Times New Roman" w:eastAsia="Calibri" w:hAnsi="Times New Roman" w:cs="Times New Roman"/>
          <w:sz w:val="24"/>
          <w:szCs w:val="24"/>
        </w:rPr>
      </w:pPr>
    </w:p>
    <w:p w:rsidR="00FF0E92" w:rsidRPr="00CB68C1" w:rsidRDefault="00050664" w:rsidP="008A314B">
      <w:pPr>
        <w:spacing w:after="0" w:line="240" w:lineRule="auto"/>
        <w:ind w:right="-365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FF0E92" w:rsidRPr="00CB68C1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№2</w:t>
      </w:r>
    </w:p>
    <w:p w:rsidR="00FF0E92" w:rsidRPr="00CB68C1" w:rsidRDefault="00FF0E92" w:rsidP="006770C8">
      <w:pPr>
        <w:tabs>
          <w:tab w:val="left" w:pos="7097"/>
        </w:tabs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68C1">
        <w:rPr>
          <w:rFonts w:ascii="Times New Roman" w:eastAsia="Calibri" w:hAnsi="Times New Roman" w:cs="Times New Roman"/>
          <w:sz w:val="28"/>
          <w:szCs w:val="28"/>
          <w:lang w:eastAsia="ru-RU"/>
        </w:rPr>
        <w:t>к приказу Управления образования</w:t>
      </w:r>
    </w:p>
    <w:p w:rsidR="00FF0E92" w:rsidRPr="00CB68C1" w:rsidRDefault="00FF0E92" w:rsidP="006770C8">
      <w:pPr>
        <w:tabs>
          <w:tab w:val="left" w:pos="7097"/>
          <w:tab w:val="left" w:pos="8260"/>
        </w:tabs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68C1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города Пскова</w:t>
      </w:r>
    </w:p>
    <w:p w:rsidR="00FF0E92" w:rsidRPr="00CB68C1" w:rsidRDefault="00707EBE" w:rsidP="006770C8">
      <w:pPr>
        <w:tabs>
          <w:tab w:val="left" w:pos="7097"/>
        </w:tabs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31.08.2017</w:t>
      </w:r>
      <w:r w:rsidR="00FF0E92" w:rsidRPr="00CB6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181</w:t>
      </w:r>
    </w:p>
    <w:p w:rsidR="00FF0E92" w:rsidRPr="00CB68C1" w:rsidRDefault="00FF0E92" w:rsidP="00FF0E92">
      <w:pPr>
        <w:tabs>
          <w:tab w:val="left" w:pos="709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E92" w:rsidRPr="00CB68C1" w:rsidRDefault="00FF0E92" w:rsidP="008A314B">
      <w:pPr>
        <w:tabs>
          <w:tab w:val="left" w:pos="709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B68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Порядок работы территориальной  психолого-медико-педагогической</w:t>
      </w:r>
    </w:p>
    <w:p w:rsidR="00FF0E92" w:rsidRDefault="00FF0E92" w:rsidP="008A314B">
      <w:pPr>
        <w:tabs>
          <w:tab w:val="left" w:pos="709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B68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комиссии города Пскова </w:t>
      </w:r>
    </w:p>
    <w:p w:rsidR="00F64EC8" w:rsidRPr="00CB68C1" w:rsidRDefault="00F64EC8" w:rsidP="008A314B">
      <w:pPr>
        <w:tabs>
          <w:tab w:val="left" w:pos="709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F0E92" w:rsidRPr="00F64EC8" w:rsidRDefault="00FF0E92" w:rsidP="00F64EC8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7097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F64EC8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Общие положения</w:t>
      </w:r>
    </w:p>
    <w:p w:rsidR="00FF0E92" w:rsidRPr="00CB68C1" w:rsidRDefault="00FF0E92" w:rsidP="008A314B">
      <w:pPr>
        <w:tabs>
          <w:tab w:val="left" w:pos="709"/>
          <w:tab w:val="left" w:pos="709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68C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1.1. Настоящий Порядок регламентирует деятельность территориальной  психолого-медико-педагогической комиссии города Пскова (далее - территориальная комиссия).</w:t>
      </w:r>
    </w:p>
    <w:p w:rsidR="00FF0E92" w:rsidRPr="00CB68C1" w:rsidRDefault="00FF0E92" w:rsidP="008A314B">
      <w:pPr>
        <w:tabs>
          <w:tab w:val="left" w:pos="709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1.2. </w:t>
      </w:r>
      <w:proofErr w:type="gramStart"/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Территориальная комиссия в своей деятельности руководствуется международными актами и федеральными законами в области защиты прав и законных интересов ребенка, Федеральным законом от 29 декабря 2012 г. № 273-ФЗ «Об образовании в Российской Федерации», приказом Министерства образования и науки Российской Федерации от 20 сентября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2013 г. № 1082 «Об утверждении П</w:t>
      </w: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оложения о психолого-медико-педагогической комиссии»,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приказы</w:t>
      </w: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Министерства образования 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науки Российской Федерации от 19дека</w:t>
      </w: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бря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2014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 № 1598 «Об утверждении федерального государственного образовательного стандарта начального общего образования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ограниченными возможностями здоровья» и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</w:t>
      </w: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>законами и нормативно-правовыми актами Псковской области, приказами Управления образования Администрации горо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да Пскова, локальными актами МБ</w:t>
      </w: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>У «Центр ПП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МСП</w:t>
      </w: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>», настоящим Порядком.</w:t>
      </w:r>
    </w:p>
    <w:p w:rsidR="00FF0E92" w:rsidRPr="00CB68C1" w:rsidRDefault="00FF0E92" w:rsidP="008A314B">
      <w:pPr>
        <w:tabs>
          <w:tab w:val="left" w:pos="7097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1.3. Территориальная   комиссия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создается органом местного самоуправления, осуществляющим управление в сфере образования</w:t>
      </w:r>
      <w:r w:rsidR="008A314B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</w:t>
      </w: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>осуществляет     свою   деятельность в пределах территории города Пскова.</w:t>
      </w:r>
    </w:p>
    <w:p w:rsidR="00FF0E92" w:rsidRPr="00CB68C1" w:rsidRDefault="00FF0E92" w:rsidP="008A314B">
      <w:pPr>
        <w:tabs>
          <w:tab w:val="left" w:pos="709"/>
          <w:tab w:val="left" w:pos="993"/>
          <w:tab w:val="left" w:pos="2410"/>
          <w:tab w:val="left" w:pos="7097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CB68C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1.4. </w:t>
      </w:r>
      <w:proofErr w:type="gramStart"/>
      <w:r w:rsidRPr="00CB68C1">
        <w:rPr>
          <w:rFonts w:ascii="Times New Roman" w:eastAsia="Calibri" w:hAnsi="Times New Roman" w:cs="Times New Roman"/>
          <w:sz w:val="28"/>
          <w:szCs w:val="28"/>
          <w:lang w:eastAsia="ru-RU"/>
        </w:rPr>
        <w:t>Целью  деятельности  территориальной комиссии является  выявление детей с особенностями в физическом и (или) психическом развитии и (или) отклонениями в поведении от 0 до 18 лет, проведение их комплексного психолого-медико-педагогического обследования (далее - обследование) и подготовка по его результатам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FF0E92" w:rsidRPr="00CB68C1" w:rsidRDefault="00FF0E92" w:rsidP="008A314B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CB68C1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ab/>
      </w:r>
      <w:r w:rsidRPr="00CB68C1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ab/>
        <w:t xml:space="preserve">1.5. Состав </w:t>
      </w:r>
      <w:r w:rsidR="009A4E93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и порядок работы </w:t>
      </w:r>
      <w:r w:rsidRPr="00CB68C1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территори</w:t>
      </w:r>
      <w:r w:rsidR="009A4E93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альной комиссии утверждаю</w:t>
      </w:r>
      <w:r w:rsidRPr="00CB68C1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тся приказом </w:t>
      </w:r>
      <w:proofErr w:type="gramStart"/>
      <w:r w:rsidRPr="00CB68C1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Управления образования Администрации города Пскова</w:t>
      </w:r>
      <w:proofErr w:type="gramEnd"/>
      <w:r w:rsidRPr="00CB68C1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.</w:t>
      </w:r>
    </w:p>
    <w:p w:rsidR="00FF0E92" w:rsidRPr="00CB68C1" w:rsidRDefault="00FF0E92" w:rsidP="008A314B">
      <w:pPr>
        <w:tabs>
          <w:tab w:val="left" w:pos="3206"/>
          <w:tab w:val="left" w:pos="7097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6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1.6. Непосредственное руководство </w:t>
      </w:r>
      <w:r w:rsidRPr="00CB68C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территориальной</w:t>
      </w:r>
      <w:r w:rsidRPr="00CB6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комиссией осуществляется её руководителем, а в его отсутствие - заместителем руководителя </w:t>
      </w:r>
      <w:r w:rsidRPr="00CB68C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территориальной</w:t>
      </w:r>
      <w:r w:rsidRPr="00CB6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комиссии.</w:t>
      </w:r>
    </w:p>
    <w:p w:rsidR="00FF0E92" w:rsidRPr="00CB68C1" w:rsidRDefault="00FF0E92" w:rsidP="008A314B">
      <w:pPr>
        <w:tabs>
          <w:tab w:val="left" w:pos="70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68C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1.7.  Территориальная комиссия имеет бланки со своим наименованием</w:t>
      </w:r>
      <w:r w:rsidR="009A4E93">
        <w:rPr>
          <w:rFonts w:ascii="Times New Roman" w:eastAsia="Calibri" w:hAnsi="Times New Roman" w:cs="Times New Roman"/>
          <w:sz w:val="28"/>
          <w:szCs w:val="28"/>
          <w:lang w:eastAsia="ru-RU"/>
        </w:rPr>
        <w:t>, печать</w:t>
      </w:r>
      <w:r w:rsidRPr="00CB6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9A4E93">
        <w:rPr>
          <w:rFonts w:ascii="Times New Roman" w:eastAsia="Calibri" w:hAnsi="Times New Roman" w:cs="Times New Roman"/>
          <w:sz w:val="28"/>
          <w:szCs w:val="28"/>
          <w:lang w:eastAsia="ru-RU"/>
        </w:rPr>
        <w:t>может использовать</w:t>
      </w:r>
      <w:r w:rsidRPr="00CB6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угловой штамп и печать муниципального </w:t>
      </w:r>
      <w:r w:rsidRPr="00CB68C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бюджетного учреждения «Центр психолого-педагогической, медицинской и социальной помощи»  города Пскова. </w:t>
      </w:r>
    </w:p>
    <w:p w:rsidR="00FF0E92" w:rsidRPr="00CB68C1" w:rsidRDefault="00FF0E92" w:rsidP="008A314B">
      <w:pPr>
        <w:widowControl w:val="0"/>
        <w:tabs>
          <w:tab w:val="left" w:pos="0"/>
          <w:tab w:val="left" w:pos="142"/>
          <w:tab w:val="left" w:pos="709"/>
          <w:tab w:val="left" w:pos="7097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CB68C1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ab/>
        <w:t xml:space="preserve">1.8. </w:t>
      </w:r>
      <w:proofErr w:type="gramStart"/>
      <w:r w:rsidRPr="00CB68C1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Контроль за</w:t>
      </w:r>
      <w:proofErr w:type="gramEnd"/>
      <w:r w:rsidRPr="00CB68C1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 деятельностью территориальной комиссии осуществляет руководитель МБУ «Центр ППМСП» (согласно возложенным функциям),  Управление образования Администрации города Пскова.</w:t>
      </w:r>
    </w:p>
    <w:p w:rsidR="00FF0E92" w:rsidRPr="00CB68C1" w:rsidRDefault="00FF0E92" w:rsidP="008A314B">
      <w:pPr>
        <w:tabs>
          <w:tab w:val="left" w:pos="7097"/>
        </w:tabs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6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1.9.     Место нахождения  </w:t>
      </w:r>
      <w:r w:rsidRPr="00CB68C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территориальной </w:t>
      </w:r>
      <w:r w:rsidRPr="00CB68C1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комиссии: Рижский проспект, д. 14,  г. Псков, Псковская область, 180007.</w:t>
      </w:r>
    </w:p>
    <w:p w:rsidR="00FF0E92" w:rsidRPr="00CB68C1" w:rsidRDefault="00FF0E92" w:rsidP="008A314B">
      <w:pPr>
        <w:widowControl w:val="0"/>
        <w:tabs>
          <w:tab w:val="left" w:pos="709"/>
          <w:tab w:val="left" w:pos="7097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CB68C1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ab/>
      </w:r>
    </w:p>
    <w:p w:rsidR="00FF0E92" w:rsidRPr="00F64EC8" w:rsidRDefault="00FF0E92" w:rsidP="00F64EC8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1400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F64EC8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Планирование деятельности территориальной комиссии</w:t>
      </w:r>
    </w:p>
    <w:p w:rsidR="00FF0E92" w:rsidRDefault="00FF0E92" w:rsidP="008A314B">
      <w:pPr>
        <w:tabs>
          <w:tab w:val="left" w:pos="709"/>
          <w:tab w:val="left" w:pos="709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6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2.1. Территориальная комиссия работает в режиме пятидневной рабочей </w:t>
      </w:r>
      <w:r w:rsidRPr="00CB68C1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недели</w:t>
      </w:r>
      <w:r w:rsidRPr="00CB6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двумя выходными днями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F0E92" w:rsidRPr="00CB68C1" w:rsidRDefault="00FF0E92" w:rsidP="008A314B">
      <w:pPr>
        <w:tabs>
          <w:tab w:val="left" w:pos="709"/>
          <w:tab w:val="left" w:pos="709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2.2. </w:t>
      </w:r>
      <w:r w:rsidRPr="00CB6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График работы территориальной комиссии составляется на учебныйгод, представляется   её руководителем и утверждается директором Центра. </w:t>
      </w:r>
    </w:p>
    <w:p w:rsidR="00F64EC8" w:rsidRDefault="00FF0E92" w:rsidP="00F64EC8">
      <w:pPr>
        <w:tabs>
          <w:tab w:val="left" w:pos="709"/>
          <w:tab w:val="left" w:pos="7097"/>
        </w:tabs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</w:pPr>
      <w:r w:rsidRPr="00CB68C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ab/>
        <w:t xml:space="preserve">2.3.  </w:t>
      </w:r>
      <w:r w:rsidRPr="00CB68C1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На первичный при</w:t>
      </w:r>
      <w:r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 xml:space="preserve">ём ребенка отводится до 1 часа. </w:t>
      </w:r>
      <w:r w:rsidRPr="00CB68C1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При повторном обращении – до 30 минут.</w:t>
      </w:r>
    </w:p>
    <w:p w:rsidR="00F64EC8" w:rsidRDefault="00F64EC8" w:rsidP="00F64EC8">
      <w:pPr>
        <w:tabs>
          <w:tab w:val="left" w:pos="709"/>
          <w:tab w:val="left" w:pos="7097"/>
        </w:tabs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</w:pPr>
    </w:p>
    <w:p w:rsidR="00FF0E92" w:rsidRPr="00CB68C1" w:rsidRDefault="00FF0E92" w:rsidP="00F64EC8">
      <w:pPr>
        <w:tabs>
          <w:tab w:val="left" w:pos="709"/>
          <w:tab w:val="left" w:pos="7097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CB68C1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3. Показания к направлению детейна</w:t>
      </w: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обследование территориальной </w:t>
      </w:r>
      <w:r w:rsidRPr="00CB68C1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комиссией</w:t>
      </w:r>
    </w:p>
    <w:p w:rsidR="00FF0E92" w:rsidRDefault="00FF0E92" w:rsidP="008A314B">
      <w:pPr>
        <w:widowControl w:val="0"/>
        <w:tabs>
          <w:tab w:val="left" w:pos="7097"/>
        </w:tabs>
        <w:suppressAutoHyphens/>
        <w:autoSpaceDE w:val="0"/>
        <w:spacing w:after="0" w:line="240" w:lineRule="auto"/>
        <w:ind w:firstLine="675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 w:rsidRPr="00CB68C1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 xml:space="preserve">3.1. </w:t>
      </w:r>
      <w:proofErr w:type="gramStart"/>
      <w:r w:rsidRPr="00CB68C1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 xml:space="preserve">На    обследование     территориальной    комиссией     направляются дети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 xml:space="preserve">в возрасте от 0 до 18 лет </w:t>
      </w:r>
      <w:r w:rsidR="00857DD1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с особенностями в физическом и (или) психическом развитии и (или) отклонениями в поведении детей, препятствующими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 xml:space="preserve"> получению образования без создания специальных условий, </w:t>
      </w:r>
      <w:r w:rsidR="00857DD1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 xml:space="preserve">для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подготовки рекомендаций по оказанию им психолого-педагогической помощи и организации их обучения и воспитания, а также подтверждение, уточнение или изменение ранее данных рекомендаций.</w:t>
      </w:r>
      <w:proofErr w:type="gramEnd"/>
    </w:p>
    <w:p w:rsidR="004D5F08" w:rsidRPr="00CB68C1" w:rsidRDefault="004D5F08" w:rsidP="008A314B">
      <w:pPr>
        <w:widowControl w:val="0"/>
        <w:tabs>
          <w:tab w:val="left" w:pos="7097"/>
        </w:tabs>
        <w:suppressAutoHyphens/>
        <w:autoSpaceDE w:val="0"/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F0E92" w:rsidRPr="00CB68C1" w:rsidRDefault="00F64EC8" w:rsidP="00887D61">
      <w:pPr>
        <w:widowControl w:val="0"/>
        <w:tabs>
          <w:tab w:val="left" w:pos="7097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4.  </w:t>
      </w:r>
      <w:r w:rsidR="00FF0E92"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>Перечень документов, необходимых для проведения обследования</w:t>
      </w:r>
      <w:r w:rsidR="00857DD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обучающихся</w:t>
      </w:r>
      <w:r w:rsidR="00FF0E92" w:rsidRPr="00CB68C1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территориальной комиссией</w:t>
      </w:r>
    </w:p>
    <w:p w:rsidR="00FF0E92" w:rsidRPr="00CB68C1" w:rsidRDefault="00FF0E92" w:rsidP="008A314B">
      <w:pPr>
        <w:widowControl w:val="0"/>
        <w:tabs>
          <w:tab w:val="left" w:pos="709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B68C1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4.1.  Для проведения обследования </w:t>
      </w: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>ребенка его родители (законные представители) предъявляют в</w:t>
      </w:r>
      <w:r w:rsidRPr="00CB68C1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 территориальную </w:t>
      </w: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>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FF0E92" w:rsidRDefault="00FF0E92" w:rsidP="008A314B">
      <w:pPr>
        <w:widowControl w:val="0"/>
        <w:tabs>
          <w:tab w:val="left" w:pos="7097"/>
        </w:tabs>
        <w:suppressAutoHyphens/>
        <w:autoSpaceDE w:val="0"/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1) заявление о проведении </w:t>
      </w:r>
      <w:r w:rsidR="00283313">
        <w:rPr>
          <w:rFonts w:ascii="Times New Roman" w:eastAsia="Calibri" w:hAnsi="Times New Roman" w:cs="Times New Roman"/>
          <w:sz w:val="28"/>
          <w:szCs w:val="28"/>
          <w:lang w:eastAsia="ar-SA"/>
        </w:rPr>
        <w:t>обследования или согласие</w:t>
      </w: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проведение обследования ребенка территориальной комиссией</w:t>
      </w:r>
      <w:r w:rsidR="00283313">
        <w:rPr>
          <w:rFonts w:ascii="Times New Roman" w:eastAsia="Calibri" w:hAnsi="Times New Roman" w:cs="Times New Roman"/>
          <w:sz w:val="28"/>
          <w:szCs w:val="28"/>
          <w:lang w:eastAsia="ar-SA"/>
        </w:rPr>
        <w:t>; согласие на обработку персональных данных родителя (законного представителя); согласие родителя (законного представителя) на обработку персональных данных ребенка;</w:t>
      </w:r>
    </w:p>
    <w:p w:rsidR="00FF0E92" w:rsidRDefault="00FF0E92" w:rsidP="008A314B">
      <w:pPr>
        <w:widowControl w:val="0"/>
        <w:tabs>
          <w:tab w:val="left" w:pos="7097"/>
        </w:tabs>
        <w:suppressAutoHyphens/>
        <w:autoSpaceDE w:val="0"/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>2) согласие несовершеннолетнего, достигшего возраста 15 лет, на проведение медицинскогообследования</w:t>
      </w:r>
      <w:r w:rsidR="00283313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FF0E92" w:rsidRPr="00CB68C1" w:rsidRDefault="00FF0E92" w:rsidP="008A314B">
      <w:pPr>
        <w:widowControl w:val="0"/>
        <w:tabs>
          <w:tab w:val="left" w:pos="7097"/>
        </w:tabs>
        <w:suppressAutoHyphens/>
        <w:autoSpaceDE w:val="0"/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>3)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FF0E92" w:rsidRPr="00CB68C1" w:rsidRDefault="00FF0E92" w:rsidP="008A314B">
      <w:pPr>
        <w:widowControl w:val="0"/>
        <w:tabs>
          <w:tab w:val="left" w:pos="7097"/>
        </w:tabs>
        <w:suppressAutoHyphens/>
        <w:autoSpaceDE w:val="0"/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>4)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</w:t>
      </w:r>
    </w:p>
    <w:p w:rsidR="00FF0E92" w:rsidRPr="00CB68C1" w:rsidRDefault="00FF0E92" w:rsidP="008A314B">
      <w:pPr>
        <w:widowControl w:val="0"/>
        <w:tabs>
          <w:tab w:val="left" w:pos="7097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5) </w:t>
      </w:r>
      <w:r w:rsidRPr="00CB6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</w:t>
      </w:r>
      <w:r w:rsidRPr="00CB68C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обучающихся в образовательной организации (для обучающихся образовательных организаций</w:t>
      </w:r>
      <w:proofErr w:type="gramStart"/>
      <w:r w:rsidR="00283313">
        <w:rPr>
          <w:rFonts w:ascii="Times New Roman" w:eastAsia="Calibri" w:hAnsi="Times New Roman" w:cs="Times New Roman"/>
          <w:sz w:val="28"/>
          <w:szCs w:val="28"/>
          <w:lang w:eastAsia="ru-RU"/>
        </w:rPr>
        <w:t>)(</w:t>
      </w:r>
      <w:proofErr w:type="gramEnd"/>
      <w:r w:rsidRPr="00CB68C1">
        <w:rPr>
          <w:rFonts w:ascii="Times New Roman" w:eastAsia="Calibri" w:hAnsi="Times New Roman" w:cs="Times New Roman"/>
          <w:sz w:val="28"/>
          <w:szCs w:val="28"/>
          <w:lang w:eastAsia="ru-RU"/>
        </w:rPr>
        <w:t>при наличии);</w:t>
      </w:r>
    </w:p>
    <w:p w:rsidR="00FF0E92" w:rsidRPr="00CB68C1" w:rsidRDefault="00FF0E92" w:rsidP="008A314B">
      <w:pPr>
        <w:widowControl w:val="0"/>
        <w:tabs>
          <w:tab w:val="left" w:pos="7097"/>
        </w:tabs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6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6) </w:t>
      </w:r>
      <w:r w:rsidR="000D6916">
        <w:rPr>
          <w:rFonts w:ascii="Times New Roman" w:eastAsia="Calibri" w:hAnsi="Times New Roman" w:cs="Times New Roman"/>
          <w:sz w:val="28"/>
          <w:szCs w:val="28"/>
          <w:lang w:eastAsia="ar-SA"/>
        </w:rPr>
        <w:t>подробную выписку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из истории развития ребенка с заключениями врачей из медицинской   организации по месту жительства (регистрации); заключения врачей-специалистов, наблюдающих ребенка (при наличии)</w:t>
      </w: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FF0E92" w:rsidRPr="00CB68C1" w:rsidRDefault="00FF0E92" w:rsidP="008A314B">
      <w:pPr>
        <w:widowControl w:val="0"/>
        <w:tabs>
          <w:tab w:val="left" w:pos="7097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7) копию заключения (заключений) </w:t>
      </w:r>
      <w:r w:rsidR="000D69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психолого-медико-педагогической </w:t>
      </w: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>комиссии о результатах ранее проведенного обследования ребенка (при наличии);</w:t>
      </w:r>
    </w:p>
    <w:p w:rsidR="000D6916" w:rsidRDefault="00FF0E92" w:rsidP="008A314B">
      <w:pPr>
        <w:widowControl w:val="0"/>
        <w:tabs>
          <w:tab w:val="left" w:pos="7097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8) характеристику </w:t>
      </w:r>
      <w:proofErr w:type="gramStart"/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>, выданную образовательной организацией (для обучающих</w:t>
      </w:r>
      <w:r w:rsidR="000D6916">
        <w:rPr>
          <w:rFonts w:ascii="Times New Roman" w:eastAsia="Calibri" w:hAnsi="Times New Roman" w:cs="Times New Roman"/>
          <w:sz w:val="28"/>
          <w:szCs w:val="28"/>
          <w:lang w:eastAsia="ar-SA"/>
        </w:rPr>
        <w:t>ся образовательных организаций);</w:t>
      </w:r>
    </w:p>
    <w:p w:rsidR="000D6916" w:rsidRDefault="00FF0E92" w:rsidP="008A314B">
      <w:pPr>
        <w:widowControl w:val="0"/>
        <w:tabs>
          <w:tab w:val="left" w:pos="7097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9) </w:t>
      </w:r>
      <w:r w:rsidR="000D69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письменные работы </w:t>
      </w:r>
      <w:proofErr w:type="gramStart"/>
      <w:r w:rsidR="000D6916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="000D69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русскому (родному) языку, математике за текущий год;</w:t>
      </w:r>
    </w:p>
    <w:p w:rsidR="00FF0E92" w:rsidRPr="00CB68C1" w:rsidRDefault="00FF0E92" w:rsidP="008A314B">
      <w:pPr>
        <w:widowControl w:val="0"/>
        <w:tabs>
          <w:tab w:val="left" w:pos="7097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>10) результаты самостоятельной продуктивной деятельности ребенка</w:t>
      </w:r>
      <w:r w:rsidR="000D69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(рисунки, поделки и т.п.)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FF0E92" w:rsidRPr="00CB68C1" w:rsidRDefault="00FF0E92" w:rsidP="008A314B">
      <w:pPr>
        <w:widowControl w:val="0"/>
        <w:tabs>
          <w:tab w:val="left" w:pos="709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>4.2. При необходимости территориальная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F64EC8" w:rsidRDefault="00F64EC8" w:rsidP="00F64EC8">
      <w:pPr>
        <w:widowControl w:val="0"/>
        <w:tabs>
          <w:tab w:val="left" w:pos="567"/>
          <w:tab w:val="left" w:pos="7097"/>
        </w:tabs>
        <w:suppressAutoHyphens/>
        <w:autoSpaceDE w:val="0"/>
        <w:spacing w:after="0" w:line="240" w:lineRule="auto"/>
        <w:ind w:left="71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F0E92" w:rsidRPr="00CB68C1" w:rsidRDefault="00F64EC8" w:rsidP="00F64EC8">
      <w:pPr>
        <w:widowControl w:val="0"/>
        <w:tabs>
          <w:tab w:val="left" w:pos="567"/>
          <w:tab w:val="left" w:pos="7097"/>
        </w:tabs>
        <w:suppressAutoHyphens/>
        <w:autoSpaceDE w:val="0"/>
        <w:spacing w:after="0" w:line="240" w:lineRule="auto"/>
        <w:ind w:left="710" w:hanging="284"/>
        <w:jc w:val="center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5.</w:t>
      </w:r>
      <w:r w:rsidR="00FF0E92" w:rsidRPr="00CB68C1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Запись детей на </w:t>
      </w:r>
      <w:r w:rsidR="00FF0E92"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>проведение</w:t>
      </w:r>
      <w:r w:rsidR="00FF0E92" w:rsidRPr="00CB68C1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 обследования в территориальной  комиссии</w:t>
      </w:r>
    </w:p>
    <w:p w:rsidR="00F64EC8" w:rsidRDefault="00F12A64" w:rsidP="00F6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5.1. </w:t>
      </w:r>
      <w:r w:rsidR="00FF0E92" w:rsidRPr="00F12A64">
        <w:rPr>
          <w:rFonts w:ascii="Times New Roman" w:hAnsi="Times New Roman" w:cs="Times New Roman"/>
          <w:sz w:val="28"/>
          <w:szCs w:val="28"/>
          <w:lang w:eastAsia="ar-SA"/>
        </w:rPr>
        <w:t xml:space="preserve">Запись на проведение обследования ребенка в территориальной комиссии осуществляют специалисты комиссии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журнале записи детей на ТПМПК </w:t>
      </w:r>
      <w:r w:rsidR="00FF0E92" w:rsidRPr="00F12A64">
        <w:rPr>
          <w:rFonts w:ascii="Times New Roman" w:hAnsi="Times New Roman" w:cs="Times New Roman"/>
          <w:sz w:val="28"/>
          <w:szCs w:val="28"/>
          <w:lang w:eastAsia="ar-SA"/>
        </w:rPr>
        <w:t xml:space="preserve">при первом обращении родителя (законного представителя)  в комиссию </w:t>
      </w:r>
      <w:r w:rsidR="00FF0E92" w:rsidRPr="00F12A64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при подаче </w:t>
      </w:r>
      <w:r w:rsidR="00FF0E92" w:rsidRPr="00F12A64">
        <w:rPr>
          <w:rFonts w:ascii="Times New Roman" w:hAnsi="Times New Roman" w:cs="Times New Roman"/>
          <w:sz w:val="28"/>
          <w:szCs w:val="28"/>
          <w:lang w:eastAsia="ar-SA"/>
        </w:rPr>
        <w:t xml:space="preserve">родителем (законным представителем) перечня необходимых документов. </w:t>
      </w:r>
    </w:p>
    <w:p w:rsidR="00FF0E92" w:rsidRPr="00F12A64" w:rsidRDefault="00F12A64" w:rsidP="00F6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5.2. </w:t>
      </w:r>
      <w:r w:rsidR="00FF0E92" w:rsidRPr="00F12A64">
        <w:rPr>
          <w:rFonts w:ascii="Times New Roman" w:hAnsi="Times New Roman" w:cs="Times New Roman"/>
          <w:sz w:val="28"/>
          <w:szCs w:val="28"/>
          <w:lang w:eastAsia="ar-SA"/>
        </w:rPr>
        <w:t>Родитель (законный представитель) предъявляет на ТПМПК документ, удостоверяющий его личность, а также документы, подтверждающие полномочия по представлению интересов ребенка; заполняет согласие на обработку персональных данных своих и обследуемого ребенка при первом обращении на комиссию.</w:t>
      </w:r>
    </w:p>
    <w:p w:rsidR="00FF0E92" w:rsidRDefault="00942A4C" w:rsidP="00F6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5.3. </w:t>
      </w:r>
      <w:r w:rsidR="00FF0E92" w:rsidRPr="00F12A64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если на комиссию будет представлен неполный пакет документов или документы будут некорректно оформлены, в обследовании ребенка на комиссии может быть отказано. </w:t>
      </w:r>
    </w:p>
    <w:p w:rsidR="00A03062" w:rsidRDefault="00A03062" w:rsidP="00F6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5.4.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территориальной комиссией в 5-дневный срок с момента подачи документов для проведения обследования.</w:t>
      </w:r>
    </w:p>
    <w:p w:rsidR="00F64EC8" w:rsidRDefault="00A03062" w:rsidP="00F64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5.5. При необходимости подача родителем (законным представителем) перечня необходимых документов может быть проведена одновременно с проведением обследования. </w:t>
      </w:r>
    </w:p>
    <w:p w:rsidR="00FF0E92" w:rsidRPr="00F64EC8" w:rsidRDefault="00F64EC8" w:rsidP="00F6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6. </w:t>
      </w:r>
      <w:r w:rsidR="00FF0E92"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Порядок проведения обследования детей территориальной </w:t>
      </w:r>
      <w:r w:rsidR="00FF0E92" w:rsidRPr="00CB68C1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комиссией</w:t>
      </w:r>
    </w:p>
    <w:p w:rsidR="00FF0E92" w:rsidRPr="00CB68C1" w:rsidRDefault="00FF0E92" w:rsidP="00F64EC8">
      <w:pPr>
        <w:widowControl w:val="0"/>
        <w:tabs>
          <w:tab w:val="left" w:pos="709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6.1. Обследование детей проводится в помещениях, где размещается территориальная  комиссия,в присутствии родителей (законных представителей). При необходимости и наличии соответствующих условий обследование детей может быть проведено по месту их </w:t>
      </w:r>
      <w:r w:rsidRPr="00CB68C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обучения или воспитания.</w:t>
      </w:r>
    </w:p>
    <w:p w:rsidR="00FF0E92" w:rsidRPr="00CB68C1" w:rsidRDefault="00FF0E92" w:rsidP="008A314B">
      <w:pPr>
        <w:widowControl w:val="0"/>
        <w:tabs>
          <w:tab w:val="left" w:pos="709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6.2. Обследование детей проводится каждым специалистом территориальной комиссии индивидуально или несколькими специалистами </w:t>
      </w: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одновременно. Состав специалистов территориальной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FF0E92" w:rsidRPr="00CB68C1" w:rsidRDefault="00FF0E92" w:rsidP="008A314B">
      <w:pPr>
        <w:widowControl w:val="0"/>
        <w:tabs>
          <w:tab w:val="left" w:pos="709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>6.3. При решении территориальной комиссии о дополнительном обследовании оно проводится в другой день.</w:t>
      </w:r>
    </w:p>
    <w:p w:rsidR="00FF0E92" w:rsidRPr="00CB68C1" w:rsidRDefault="00FF0E92" w:rsidP="008A314B">
      <w:pPr>
        <w:widowControl w:val="0"/>
        <w:tabs>
          <w:tab w:val="left" w:pos="709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B68C1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6.4. На каждого ребенка, обследуемого территориальной </w:t>
      </w:r>
      <w:r w:rsidRPr="00CB68C1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комиссией,</w:t>
      </w:r>
      <w:r w:rsidRPr="00CB68C1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 п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рошедшего обследование, заполняю</w:t>
      </w:r>
      <w:r w:rsidRPr="00CB68C1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тся: 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карта ребенка, прошедшего обследование в ТПМПК; </w:t>
      </w:r>
      <w:r w:rsidRPr="00CB68C1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протокол </w:t>
      </w: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психолого-медико-педагогического обследования; составляется </w:t>
      </w:r>
      <w:r w:rsidRPr="00CB68C1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заключение территориальной </w:t>
      </w:r>
      <w:r w:rsidRPr="00CB68C1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комиссии</w:t>
      </w:r>
      <w:r w:rsidRPr="00CB68C1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  с </w:t>
      </w: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рекомендациями.</w:t>
      </w:r>
    </w:p>
    <w:p w:rsidR="00FF0E92" w:rsidRPr="00CB68C1" w:rsidRDefault="00FF0E92" w:rsidP="008A314B">
      <w:pPr>
        <w:widowControl w:val="0"/>
        <w:tabs>
          <w:tab w:val="left" w:pos="709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>6.5.  В заключени</w:t>
      </w:r>
      <w:proofErr w:type="gramStart"/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proofErr w:type="gramEnd"/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территориальной комиссии, заполненном на бланке, указываются:</w:t>
      </w:r>
    </w:p>
    <w:p w:rsidR="00FF0E92" w:rsidRPr="00CB68C1" w:rsidRDefault="00FF0E92" w:rsidP="008A314B">
      <w:pPr>
        <w:widowControl w:val="0"/>
        <w:tabs>
          <w:tab w:val="left" w:pos="709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FF0E92" w:rsidRPr="00CB68C1" w:rsidRDefault="00FF0E92" w:rsidP="008A314B">
      <w:pPr>
        <w:widowControl w:val="0"/>
        <w:tabs>
          <w:tab w:val="left" w:pos="709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FF0E92" w:rsidRPr="00CB68C1" w:rsidRDefault="00FF0E92" w:rsidP="008A314B">
      <w:pPr>
        <w:widowControl w:val="0"/>
        <w:tabs>
          <w:tab w:val="left" w:pos="709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>6.</w:t>
      </w:r>
      <w:r w:rsidR="00887D61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>. Обсуждение результатов обследования и вынесение заключения территориальной комиссии производятся в отсутствие детей.</w:t>
      </w:r>
    </w:p>
    <w:p w:rsidR="00FF0E92" w:rsidRPr="00CB68C1" w:rsidRDefault="00FF0E92" w:rsidP="008A314B">
      <w:pPr>
        <w:widowControl w:val="0"/>
        <w:tabs>
          <w:tab w:val="left" w:pos="709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>6.</w:t>
      </w:r>
      <w:r w:rsidR="00887D61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>. Протокол   и  заключение территориальной комиссии оформляются в день проведения обследования, подписываются специалистами территориальной комиссии, проводившими обследование, и руководителем территориальной комиссии (лицом, исполняющим его обязанности) и заверяются печатью.</w:t>
      </w:r>
    </w:p>
    <w:p w:rsidR="00FF0E92" w:rsidRPr="00CB68C1" w:rsidRDefault="00FF0E92" w:rsidP="008A314B">
      <w:pPr>
        <w:widowControl w:val="0"/>
        <w:tabs>
          <w:tab w:val="left" w:pos="709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>В случае необходимости срок оформления протокола и заключения территориальной комиссии продлевается, но не более чем на 5 рабочих дней со дня проведения обследования.</w:t>
      </w:r>
    </w:p>
    <w:p w:rsidR="00FF0E92" w:rsidRDefault="00FF0E92" w:rsidP="008A314B">
      <w:pPr>
        <w:widowControl w:val="0"/>
        <w:tabs>
          <w:tab w:val="left" w:pos="709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>Копия заключения территориальной комиссии и копии особых мнений специалистов (при их наличии) по согласованию с родителями (законными представителями) детей выдаются им под роспись</w:t>
      </w:r>
      <w:r w:rsidR="005A47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или направляются по почте с уведомлением о вручении</w:t>
      </w: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5A47D8" w:rsidRPr="00CB68C1" w:rsidRDefault="005A47D8" w:rsidP="008A314B">
      <w:pPr>
        <w:widowControl w:val="0"/>
        <w:tabs>
          <w:tab w:val="left" w:pos="709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6.</w:t>
      </w:r>
      <w:r w:rsidR="00887D61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 Для свидетельствования верности копии заключения на листе копии, на свободном месте под текстом оформляются реквизиты: «Копия верна», включающий должность заверившего копию, личную подпись, расшифровку подписи, дату заверения; «Оригинал находится в ТПМПК г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скова, по адресу: г</w:t>
      </w:r>
      <w:r w:rsidR="008A314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Псков, Рижский проспект,д.14».</w:t>
      </w:r>
    </w:p>
    <w:p w:rsidR="00FF0E92" w:rsidRPr="00CB68C1" w:rsidRDefault="00FF0E92" w:rsidP="008A314B">
      <w:pPr>
        <w:widowControl w:val="0"/>
        <w:tabs>
          <w:tab w:val="left" w:pos="709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Pr="00CB68C1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.</w:t>
      </w:r>
      <w:r w:rsidR="00887D61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9</w:t>
      </w:r>
      <w:r w:rsidRPr="00CB68C1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. Дата</w:t>
      </w: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проведения     обследования     ребенка, заключение с рекоменд</w:t>
      </w:r>
      <w:r w:rsidR="008B6BA2">
        <w:rPr>
          <w:rFonts w:ascii="Times New Roman" w:eastAsia="Calibri" w:hAnsi="Times New Roman" w:cs="Times New Roman"/>
          <w:sz w:val="28"/>
          <w:szCs w:val="28"/>
          <w:lang w:eastAsia="ar-SA"/>
        </w:rPr>
        <w:t>ациями территориальной комиссии</w:t>
      </w: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вносятся в журнал учета детей, прошедших обследование.</w:t>
      </w:r>
    </w:p>
    <w:p w:rsidR="00FF0E92" w:rsidRPr="00CB68C1" w:rsidRDefault="00FF0E92" w:rsidP="008A314B">
      <w:pPr>
        <w:tabs>
          <w:tab w:val="left" w:pos="709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68C1">
        <w:rPr>
          <w:rFonts w:ascii="Times New Roman" w:eastAsia="Calibri" w:hAnsi="Times New Roman" w:cs="Times New Roman"/>
          <w:sz w:val="28"/>
          <w:szCs w:val="28"/>
          <w:lang w:eastAsia="ru-RU"/>
        </w:rPr>
        <w:t>6.1</w:t>
      </w:r>
      <w:r w:rsidR="00887D61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CB6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Заключение территориальной комиссии действительно для представления в Управление образования Администрации города Пскова, образовательные организации, иные органы и организации в течение календарного года </w:t>
      </w:r>
      <w:proofErr w:type="gramStart"/>
      <w:r w:rsidRPr="00CB68C1">
        <w:rPr>
          <w:rFonts w:ascii="Times New Roman" w:eastAsia="Calibri" w:hAnsi="Times New Roman" w:cs="Times New Roman"/>
          <w:sz w:val="28"/>
          <w:szCs w:val="28"/>
          <w:lang w:eastAsia="ru-RU"/>
        </w:rPr>
        <w:t>с даты</w:t>
      </w:r>
      <w:proofErr w:type="gramEnd"/>
      <w:r w:rsidRPr="00CB6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FF0E92" w:rsidRDefault="00FF0E92" w:rsidP="008A314B">
      <w:pPr>
        <w:tabs>
          <w:tab w:val="left" w:pos="709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68C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6.1</w:t>
      </w:r>
      <w:r w:rsidR="00887D6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B68C1">
        <w:rPr>
          <w:rFonts w:ascii="Times New Roman" w:eastAsia="Calibri" w:hAnsi="Times New Roman" w:cs="Times New Roman"/>
          <w:sz w:val="28"/>
          <w:szCs w:val="28"/>
          <w:lang w:eastAsia="ru-RU"/>
        </w:rPr>
        <w:t>. Заключение комиссии носит для родителей (законных представителей) детей рекомендательный характер. Предоставленное родителям (законным представителям)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Pr="00CB68C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CB6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условий для обучения и воспитания детей.</w:t>
      </w:r>
    </w:p>
    <w:p w:rsidR="008B6BA2" w:rsidRDefault="008B6BA2" w:rsidP="008A314B">
      <w:pPr>
        <w:tabs>
          <w:tab w:val="left" w:pos="709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6.1</w:t>
      </w:r>
      <w:r w:rsidR="00887D6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утраты, порчи (повреждения) копии заключения территориальная комиссия выдает дубликат копии заключения.</w:t>
      </w:r>
    </w:p>
    <w:p w:rsidR="006F3E35" w:rsidRDefault="006F3E35" w:rsidP="008A314B">
      <w:pPr>
        <w:tabs>
          <w:tab w:val="left" w:pos="709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Выдача дубликата осуществляется на основании письменного заявления родителей (законных представителей) </w:t>
      </w:r>
      <w:r w:rsidR="00FF4F3C">
        <w:rPr>
          <w:rFonts w:ascii="Times New Roman" w:eastAsia="Calibri" w:hAnsi="Times New Roman" w:cs="Times New Roman"/>
          <w:sz w:val="28"/>
          <w:szCs w:val="28"/>
          <w:lang w:eastAsia="ru-RU"/>
        </w:rPr>
        <w:t>ребенка, либо иного лица на основании документа, удостоверяющего личность, и/или оформленной в установленном порядке доверенности.</w:t>
      </w:r>
    </w:p>
    <w:p w:rsidR="00586B58" w:rsidRDefault="00586B58" w:rsidP="008A314B">
      <w:pPr>
        <w:tabs>
          <w:tab w:val="left" w:pos="709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6.1</w:t>
      </w:r>
      <w:r w:rsidR="00887D6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>Обследование детей, консультирование детей и их родителей (законных представителей) специалистами территориальнойкомиссии осуществляются бесплатно.</w:t>
      </w:r>
    </w:p>
    <w:p w:rsidR="00586B58" w:rsidRPr="00CB68C1" w:rsidRDefault="00586B58" w:rsidP="008A314B">
      <w:pPr>
        <w:tabs>
          <w:tab w:val="left" w:pos="709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6.1</w:t>
      </w:r>
      <w:r w:rsidR="00887D61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>Территориальная комиссия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случае необходимости направляет ребенка для проведения обследования в центральную комиссию, оформляет направление территориальной комиссии в центральную комиссию.</w:t>
      </w:r>
    </w:p>
    <w:p w:rsidR="00887D61" w:rsidRDefault="00586B58" w:rsidP="00887D61">
      <w:pPr>
        <w:widowControl w:val="0"/>
        <w:tabs>
          <w:tab w:val="left" w:pos="709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6.1</w:t>
      </w:r>
      <w:r w:rsidR="00887D61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="00FF0E92"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Территориальная комиссия оказывает детям, самостоятельно обратившимся в территориальную комиссию, консультативную помощь по вопросам оказания психолого-медико-педагогической помощи, в том числе </w:t>
      </w:r>
      <w:r w:rsidR="00887D61">
        <w:rPr>
          <w:rFonts w:ascii="Times New Roman" w:eastAsia="Calibri" w:hAnsi="Times New Roman" w:cs="Times New Roman"/>
          <w:sz w:val="28"/>
          <w:szCs w:val="28"/>
          <w:lang w:eastAsia="ar-SA"/>
        </w:rPr>
        <w:t>информирует детей об их правах.</w:t>
      </w:r>
    </w:p>
    <w:p w:rsidR="00887D61" w:rsidRDefault="00887D61" w:rsidP="00887D61">
      <w:pPr>
        <w:widowControl w:val="0"/>
        <w:tabs>
          <w:tab w:val="left" w:pos="709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020CE" w:rsidRPr="00887D61" w:rsidRDefault="00887D61" w:rsidP="00887D61">
      <w:pPr>
        <w:widowControl w:val="0"/>
        <w:tabs>
          <w:tab w:val="left" w:pos="709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7. </w:t>
      </w:r>
      <w:r w:rsidR="00FF0E92" w:rsidRPr="00CB68C1">
        <w:rPr>
          <w:rFonts w:ascii="Times New Roman" w:eastAsia="Calibri" w:hAnsi="Times New Roman" w:cs="Times New Roman"/>
          <w:spacing w:val="-7"/>
          <w:sz w:val="28"/>
          <w:szCs w:val="28"/>
          <w:lang w:eastAsia="ar-SA"/>
        </w:rPr>
        <w:t>Повторное обращение в территориальную комиссию</w:t>
      </w:r>
    </w:p>
    <w:p w:rsidR="00FF0E92" w:rsidRPr="00CB68C1" w:rsidRDefault="00FF0E92" w:rsidP="008A314B">
      <w:pPr>
        <w:widowControl w:val="0"/>
        <w:tabs>
          <w:tab w:val="left" w:pos="0"/>
          <w:tab w:val="left" w:pos="567"/>
          <w:tab w:val="left" w:pos="709"/>
          <w:tab w:val="left" w:pos="7097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CB68C1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7.1. </w:t>
      </w:r>
      <w:proofErr w:type="gramStart"/>
      <w:r w:rsidRPr="00CB68C1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При наличии показаний (при подозрении на несоответствие структуры </w:t>
      </w: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психофизического развития ребенка условиям, которые может обеспечить </w:t>
      </w:r>
      <w:r w:rsidRPr="00CB68C1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образовательная организация, в которой обучается и (или) воспитывается  ребенок в соответствии с рекомендациями территориальной  комиссии) специалисты </w:t>
      </w: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психолого-медико-педагогического консилиума образовательной организации или специалист (специалисты), осуществляющий психолого-медико-педагогическое сопровождение обучающихся в образовательной организации, </w:t>
      </w:r>
      <w:r w:rsidRPr="00CB68C1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оформляют заключение на ребенка, и рекомендуют родителям (законным представителям) повторно обратиться в территориальную </w:t>
      </w:r>
      <w:r w:rsidRPr="00CB68C1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комиссию</w:t>
      </w:r>
      <w:r w:rsidRPr="00CB68C1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.</w:t>
      </w:r>
      <w:proofErr w:type="gramEnd"/>
    </w:p>
    <w:p w:rsidR="00FF0E92" w:rsidRPr="00CB68C1" w:rsidRDefault="00FF0E92" w:rsidP="008A314B">
      <w:pPr>
        <w:widowControl w:val="0"/>
        <w:tabs>
          <w:tab w:val="left" w:pos="0"/>
          <w:tab w:val="left" w:pos="60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CB68C1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7.2. При повторном обращении в территориальную комиссию родители (законные представители) ребенка, нуждающегося в повторном обследовании </w:t>
      </w: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>территориальной</w:t>
      </w:r>
      <w:r w:rsidRPr="00CB68C1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 комиссией,  представляют   документы,   указанные   в пункте 4.1. н</w:t>
      </w: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>астоящегоПорядка.</w:t>
      </w:r>
    </w:p>
    <w:p w:rsidR="00887D61" w:rsidRDefault="00FF0E92" w:rsidP="00887D61">
      <w:pPr>
        <w:widowControl w:val="0"/>
        <w:tabs>
          <w:tab w:val="left" w:pos="0"/>
          <w:tab w:val="left" w:pos="60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B68C1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7.3. Повторное обследование ребенка территориальной комиссией возможно только с согласия родит</w:t>
      </w:r>
      <w:r w:rsidR="00887D61">
        <w:rPr>
          <w:rFonts w:ascii="Times New Roman" w:eastAsia="Calibri" w:hAnsi="Times New Roman" w:cs="Times New Roman"/>
          <w:sz w:val="28"/>
          <w:szCs w:val="28"/>
          <w:lang w:eastAsia="ar-SA"/>
        </w:rPr>
        <w:t>елей (законных представителей).</w:t>
      </w:r>
    </w:p>
    <w:p w:rsidR="00887D61" w:rsidRDefault="00887D61" w:rsidP="00887D61">
      <w:pPr>
        <w:widowControl w:val="0"/>
        <w:tabs>
          <w:tab w:val="left" w:pos="0"/>
          <w:tab w:val="left" w:pos="60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F0E92" w:rsidRPr="00887D61" w:rsidRDefault="00887D61" w:rsidP="00887D61">
      <w:pPr>
        <w:widowControl w:val="0"/>
        <w:tabs>
          <w:tab w:val="left" w:pos="0"/>
          <w:tab w:val="left" w:pos="60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8. </w:t>
      </w:r>
      <w:r w:rsidR="00FF0E92" w:rsidRPr="00887D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Права родителей (законных представителей) детей </w:t>
      </w:r>
    </w:p>
    <w:p w:rsidR="00FF0E92" w:rsidRPr="00CB68C1" w:rsidRDefault="00FF0E92" w:rsidP="008A314B">
      <w:pPr>
        <w:spacing w:after="0" w:line="240" w:lineRule="auto"/>
        <w:ind w:left="100" w:firstLine="5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68C1">
        <w:rPr>
          <w:rFonts w:ascii="Times New Roman" w:eastAsia="Calibri" w:hAnsi="Times New Roman" w:cs="Times New Roman"/>
          <w:sz w:val="28"/>
          <w:szCs w:val="28"/>
          <w:lang w:eastAsia="ru-RU"/>
        </w:rPr>
        <w:t>8.1. Родители (законные представители) детей имеют право:</w:t>
      </w:r>
    </w:p>
    <w:p w:rsidR="00FF0E92" w:rsidRPr="00CB68C1" w:rsidRDefault="00FF0E92" w:rsidP="008A314B">
      <w:pPr>
        <w:spacing w:after="0" w:line="240" w:lineRule="auto"/>
        <w:ind w:left="100" w:firstLine="5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6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присутствовать при обследовании детей в комиссии, обсуждении результатов обследования и вынесении комиссией заключения, высказывать </w:t>
      </w:r>
      <w:r w:rsidRPr="00CB68C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свое мнение относительно рекомендаций по организации обучения и воспитания детей;</w:t>
      </w:r>
    </w:p>
    <w:p w:rsidR="00FF0E92" w:rsidRPr="00CB68C1" w:rsidRDefault="00FF0E92" w:rsidP="008A314B">
      <w:pPr>
        <w:spacing w:after="0" w:line="240" w:lineRule="auto"/>
        <w:ind w:left="100" w:firstLine="5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68C1">
        <w:rPr>
          <w:rFonts w:ascii="Times New Roman" w:eastAsia="Calibri" w:hAnsi="Times New Roman" w:cs="Times New Roman"/>
          <w:sz w:val="28"/>
          <w:szCs w:val="28"/>
          <w:lang w:eastAsia="ru-RU"/>
        </w:rPr>
        <w:t>- 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FF0E92" w:rsidRPr="00CB68C1" w:rsidRDefault="00FF0E92" w:rsidP="008A314B">
      <w:pPr>
        <w:spacing w:after="0" w:line="240" w:lineRule="auto"/>
        <w:ind w:left="100" w:firstLine="5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68C1">
        <w:rPr>
          <w:rFonts w:ascii="Times New Roman" w:eastAsia="Calibri" w:hAnsi="Times New Roman" w:cs="Times New Roman"/>
          <w:sz w:val="28"/>
          <w:szCs w:val="28"/>
          <w:lang w:eastAsia="ru-RU"/>
        </w:rPr>
        <w:t>- в случае несогласия с заключением территориальной комиссии обжаловать его в центральную комиссию.</w:t>
      </w:r>
    </w:p>
    <w:p w:rsidR="00FF0E92" w:rsidRPr="00CB68C1" w:rsidRDefault="00FF0E92" w:rsidP="008A314B">
      <w:pPr>
        <w:spacing w:after="0" w:line="240" w:lineRule="auto"/>
        <w:ind w:left="1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E92" w:rsidRPr="00CB68C1" w:rsidRDefault="00FF0E92" w:rsidP="008A314B">
      <w:pPr>
        <w:spacing w:after="0" w:line="240" w:lineRule="auto"/>
        <w:ind w:left="41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E92" w:rsidRPr="00CB68C1" w:rsidRDefault="00FF0E92" w:rsidP="008A31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E92" w:rsidRDefault="00FF0E92" w:rsidP="008A314B">
      <w:pPr>
        <w:spacing w:after="0" w:line="240" w:lineRule="auto"/>
        <w:ind w:left="41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E92" w:rsidRDefault="00FF0E92" w:rsidP="008A314B">
      <w:pPr>
        <w:spacing w:after="0" w:line="240" w:lineRule="auto"/>
        <w:ind w:left="41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E92" w:rsidRDefault="00FF0E92" w:rsidP="008A314B">
      <w:pPr>
        <w:spacing w:after="0" w:line="240" w:lineRule="auto"/>
        <w:ind w:left="41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E92" w:rsidRDefault="00FF0E92" w:rsidP="008A314B">
      <w:pPr>
        <w:spacing w:after="0" w:line="240" w:lineRule="auto"/>
        <w:ind w:left="41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E92" w:rsidRDefault="00FF0E92" w:rsidP="008A314B">
      <w:pPr>
        <w:spacing w:after="0" w:line="240" w:lineRule="auto"/>
        <w:ind w:left="41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E92" w:rsidRDefault="00FF0E92" w:rsidP="008A314B">
      <w:pPr>
        <w:spacing w:after="0" w:line="240" w:lineRule="auto"/>
        <w:ind w:left="41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E92" w:rsidRDefault="00FF0E92" w:rsidP="008A314B">
      <w:pPr>
        <w:spacing w:after="0" w:line="240" w:lineRule="auto"/>
        <w:ind w:left="41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E92" w:rsidRDefault="00FF0E92" w:rsidP="008A314B">
      <w:pPr>
        <w:spacing w:after="0" w:line="240" w:lineRule="auto"/>
        <w:ind w:left="41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E92" w:rsidRDefault="00FF0E92" w:rsidP="008A314B">
      <w:pPr>
        <w:spacing w:after="0" w:line="240" w:lineRule="auto"/>
        <w:ind w:left="41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E92" w:rsidRDefault="00FF0E92" w:rsidP="008A314B">
      <w:pPr>
        <w:spacing w:after="0" w:line="240" w:lineRule="auto"/>
        <w:ind w:left="41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E92" w:rsidRDefault="00FF0E92" w:rsidP="008A314B">
      <w:pPr>
        <w:spacing w:after="0" w:line="240" w:lineRule="auto"/>
        <w:ind w:left="41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E92" w:rsidRDefault="00FF0E92" w:rsidP="008A314B">
      <w:pPr>
        <w:spacing w:after="0" w:line="240" w:lineRule="auto"/>
        <w:ind w:left="41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E92" w:rsidRDefault="00FF0E92" w:rsidP="008A314B">
      <w:pPr>
        <w:spacing w:after="0" w:line="240" w:lineRule="auto"/>
        <w:ind w:left="41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E92" w:rsidRDefault="00FF0E92" w:rsidP="008A314B">
      <w:pPr>
        <w:spacing w:after="0" w:line="240" w:lineRule="auto"/>
        <w:ind w:left="41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E92" w:rsidRDefault="00FF0E92" w:rsidP="008A314B">
      <w:pPr>
        <w:spacing w:after="0" w:line="240" w:lineRule="auto"/>
        <w:ind w:left="41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E92" w:rsidRDefault="00FF0E92" w:rsidP="008A314B">
      <w:pPr>
        <w:spacing w:after="0" w:line="240" w:lineRule="auto"/>
        <w:ind w:left="41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E92" w:rsidRDefault="00FF0E92" w:rsidP="008A314B">
      <w:pPr>
        <w:spacing w:after="0" w:line="240" w:lineRule="auto"/>
        <w:ind w:left="41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E92" w:rsidRDefault="00FF0E92" w:rsidP="008A314B">
      <w:pPr>
        <w:spacing w:after="0" w:line="240" w:lineRule="auto"/>
        <w:ind w:left="41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670" w:rsidRDefault="00955670" w:rsidP="008A314B">
      <w:pPr>
        <w:spacing w:line="240" w:lineRule="auto"/>
      </w:pPr>
    </w:p>
    <w:sectPr w:rsidR="00955670" w:rsidSect="008A314B">
      <w:pgSz w:w="11906" w:h="16838"/>
      <w:pgMar w:top="567" w:right="737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7FD6973E"/>
    <w:name w:val="WW8Num2"/>
    <w:lvl w:ilvl="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874" w:hanging="10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5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4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2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9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42" w:hanging="2160"/>
      </w:pPr>
      <w:rPr>
        <w:rFonts w:hint="default"/>
        <w:color w:val="auto"/>
      </w:rPr>
    </w:lvl>
  </w:abstractNum>
  <w:abstractNum w:abstractNumId="2">
    <w:nsid w:val="1EC63833"/>
    <w:multiLevelType w:val="hybridMultilevel"/>
    <w:tmpl w:val="930CA730"/>
    <w:lvl w:ilvl="0" w:tplc="4AECB67E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CEB43E6"/>
    <w:multiLevelType w:val="hybridMultilevel"/>
    <w:tmpl w:val="722EC81E"/>
    <w:lvl w:ilvl="0" w:tplc="95A20698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">
    <w:nsid w:val="46EA547E"/>
    <w:multiLevelType w:val="hybridMultilevel"/>
    <w:tmpl w:val="0B24A3A8"/>
    <w:lvl w:ilvl="0" w:tplc="D9D2E6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0E92"/>
    <w:rsid w:val="00050664"/>
    <w:rsid w:val="00056725"/>
    <w:rsid w:val="000D6916"/>
    <w:rsid w:val="00141C82"/>
    <w:rsid w:val="001A53F9"/>
    <w:rsid w:val="00272236"/>
    <w:rsid w:val="00283313"/>
    <w:rsid w:val="002D103A"/>
    <w:rsid w:val="003608FD"/>
    <w:rsid w:val="003660CD"/>
    <w:rsid w:val="00392318"/>
    <w:rsid w:val="003D1DBC"/>
    <w:rsid w:val="004D5F08"/>
    <w:rsid w:val="00560515"/>
    <w:rsid w:val="00586B58"/>
    <w:rsid w:val="005A47D8"/>
    <w:rsid w:val="00644A3C"/>
    <w:rsid w:val="006770C8"/>
    <w:rsid w:val="006B34D0"/>
    <w:rsid w:val="006F3E35"/>
    <w:rsid w:val="00707EBE"/>
    <w:rsid w:val="007935B3"/>
    <w:rsid w:val="007E38FD"/>
    <w:rsid w:val="00857DD1"/>
    <w:rsid w:val="00887D61"/>
    <w:rsid w:val="008A314B"/>
    <w:rsid w:val="008B6BA2"/>
    <w:rsid w:val="008D0E19"/>
    <w:rsid w:val="009020CE"/>
    <w:rsid w:val="00942A4C"/>
    <w:rsid w:val="00955670"/>
    <w:rsid w:val="0095569A"/>
    <w:rsid w:val="009A4E93"/>
    <w:rsid w:val="009B17B3"/>
    <w:rsid w:val="009E60C7"/>
    <w:rsid w:val="00A03062"/>
    <w:rsid w:val="00AD0246"/>
    <w:rsid w:val="00AE3869"/>
    <w:rsid w:val="00B9660B"/>
    <w:rsid w:val="00F12A64"/>
    <w:rsid w:val="00F64EC8"/>
    <w:rsid w:val="00FD63DB"/>
    <w:rsid w:val="00FF0E92"/>
    <w:rsid w:val="00FF4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E92"/>
    <w:pPr>
      <w:ind w:left="720"/>
      <w:contextualSpacing/>
    </w:pPr>
  </w:style>
  <w:style w:type="paragraph" w:styleId="a4">
    <w:name w:val="No Spacing"/>
    <w:uiPriority w:val="1"/>
    <w:qFormat/>
    <w:rsid w:val="009E60C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E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E92"/>
    <w:pPr>
      <w:ind w:left="720"/>
      <w:contextualSpacing/>
    </w:pPr>
  </w:style>
  <w:style w:type="paragraph" w:styleId="a4">
    <w:name w:val="No Spacing"/>
    <w:uiPriority w:val="1"/>
    <w:qFormat/>
    <w:rsid w:val="009E60C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E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cp:lastPrinted>2017-10-26T06:08:00Z</cp:lastPrinted>
  <dcterms:created xsi:type="dcterms:W3CDTF">2017-10-25T05:48:00Z</dcterms:created>
  <dcterms:modified xsi:type="dcterms:W3CDTF">2018-03-22T11:22:00Z</dcterms:modified>
</cp:coreProperties>
</file>