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05"/>
        <w:gridCol w:w="1443"/>
        <w:gridCol w:w="360"/>
        <w:gridCol w:w="186"/>
        <w:gridCol w:w="414"/>
        <w:gridCol w:w="116"/>
        <w:gridCol w:w="1753"/>
        <w:gridCol w:w="1994"/>
        <w:gridCol w:w="2967"/>
      </w:tblGrid>
      <w:tr w:rsidR="0028316E" w:rsidTr="0028316E">
        <w:tc>
          <w:tcPr>
            <w:tcW w:w="9938" w:type="dxa"/>
            <w:gridSpan w:val="9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28316E" w:rsidRDefault="002831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АДМИНИСТРАЦИЯ  ГОРОДА  ПСКОВА</w:t>
            </w:r>
          </w:p>
          <w:p w:rsidR="0028316E" w:rsidRDefault="0028316E">
            <w:pPr>
              <w:spacing w:line="276" w:lineRule="auto"/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УПРАВЛЕНИЕ  ОБРАЗОВАНИЯ   ГОРОДА  ПСКОВА</w:t>
            </w:r>
          </w:p>
        </w:tc>
      </w:tr>
      <w:tr w:rsidR="0028316E" w:rsidRPr="0028316E" w:rsidTr="0028316E">
        <w:trPr>
          <w:trHeight w:val="351"/>
        </w:trPr>
        <w:tc>
          <w:tcPr>
            <w:tcW w:w="3224" w:type="dxa"/>
            <w:gridSpan w:val="6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6E" w:rsidRDefault="002831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lang w:eastAsia="en-US"/>
              </w:rPr>
              <w:sym w:font="Wingdings" w:char="F02A"/>
            </w:r>
            <w:r>
              <w:rPr>
                <w:b/>
                <w:sz w:val="18"/>
                <w:szCs w:val="18"/>
                <w:lang w:eastAsia="en-US"/>
              </w:rPr>
              <w:t xml:space="preserve">  Некрасова ул.,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9,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proofErr w:type="gramStart"/>
            <w:r>
              <w:rPr>
                <w:b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сков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180000 </w:t>
            </w:r>
          </w:p>
        </w:tc>
        <w:tc>
          <w:tcPr>
            <w:tcW w:w="175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6E" w:rsidRDefault="002831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lang w:eastAsia="en-US"/>
              </w:rPr>
              <w:sym w:font="Wingdings 2" w:char="F027"/>
            </w:r>
            <w:r>
              <w:rPr>
                <w:b/>
                <w:sz w:val="18"/>
                <w:szCs w:val="18"/>
                <w:lang w:eastAsia="en-US"/>
              </w:rPr>
              <w:t xml:space="preserve"> (8112) 66-27-00</w:t>
            </w:r>
          </w:p>
        </w:tc>
        <w:tc>
          <w:tcPr>
            <w:tcW w:w="199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6E" w:rsidRDefault="002831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факс: (8812) 66-19-92</w:t>
            </w:r>
          </w:p>
        </w:tc>
        <w:tc>
          <w:tcPr>
            <w:tcW w:w="296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6E" w:rsidRDefault="002831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sym w:font="Wingdings" w:char="F03C"/>
            </w:r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b/>
                <w:sz w:val="18"/>
                <w:szCs w:val="18"/>
                <w:lang w:val="en-US" w:eastAsia="en-US"/>
              </w:rPr>
              <w:t xml:space="preserve">-mail: </w:t>
            </w:r>
            <w:hyperlink r:id="rId5" w:history="1">
              <w:r>
                <w:rPr>
                  <w:rStyle w:val="a3"/>
                  <w:b/>
                  <w:sz w:val="18"/>
                  <w:szCs w:val="18"/>
                  <w:lang w:val="en-US" w:eastAsia="en-US"/>
                </w:rPr>
                <w:t>uopskov@mail.ru</w:t>
              </w:r>
            </w:hyperlink>
          </w:p>
        </w:tc>
      </w:tr>
      <w:tr w:rsidR="0028316E" w:rsidTr="0028316E">
        <w:trPr>
          <w:trHeight w:val="440"/>
        </w:trPr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16E" w:rsidRDefault="0028316E" w:rsidP="002831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.05.2013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16E" w:rsidRDefault="002831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16E" w:rsidRDefault="002831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6E" w:rsidRDefault="0028316E">
            <w:pPr>
              <w:spacing w:line="276" w:lineRule="auto"/>
              <w:ind w:left="4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Государственное Управление образования Псковской области </w:t>
            </w:r>
          </w:p>
          <w:p w:rsidR="0028316E" w:rsidRDefault="0028316E" w:rsidP="0028316E">
            <w:pPr>
              <w:spacing w:line="276" w:lineRule="auto"/>
              <w:ind w:left="4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Заместителю начальника управления образования </w:t>
            </w:r>
          </w:p>
          <w:p w:rsidR="0028316E" w:rsidRDefault="0028316E" w:rsidP="0028316E">
            <w:pPr>
              <w:spacing w:line="276" w:lineRule="auto"/>
              <w:ind w:left="4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Ильиной Л.П.</w:t>
            </w:r>
          </w:p>
        </w:tc>
      </w:tr>
      <w:tr w:rsidR="0028316E" w:rsidTr="0028316E">
        <w:trPr>
          <w:trHeight w:val="339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16E" w:rsidRDefault="002831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№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16E" w:rsidRDefault="0028316E" w:rsidP="002831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16E" w:rsidRDefault="002831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FFFFFF"/>
            </w:tcBorders>
            <w:shd w:val="clear" w:color="auto" w:fill="auto"/>
            <w:vAlign w:val="bottom"/>
            <w:hideMark/>
          </w:tcPr>
          <w:p w:rsidR="0028316E" w:rsidRDefault="0028316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28316E" w:rsidRDefault="0028316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16E" w:rsidTr="0028316E">
        <w:trPr>
          <w:trHeight w:val="50"/>
        </w:trPr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16E" w:rsidRDefault="002831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28316E" w:rsidRDefault="0028316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F5CA4" w:rsidRDefault="003F5CA4"/>
    <w:p w:rsidR="0028316E" w:rsidRDefault="0028316E"/>
    <w:p w:rsidR="0028316E" w:rsidRPr="00F82A47" w:rsidRDefault="0028316E">
      <w:pPr>
        <w:rPr>
          <w:sz w:val="28"/>
        </w:rPr>
      </w:pPr>
      <w:r w:rsidRPr="00F82A47">
        <w:rPr>
          <w:sz w:val="28"/>
        </w:rPr>
        <w:t>Об утверждении муниципальной «дорожной карты»</w:t>
      </w:r>
    </w:p>
    <w:p w:rsidR="0028316E" w:rsidRDefault="0028316E"/>
    <w:p w:rsidR="0028316E" w:rsidRPr="00F82A47" w:rsidRDefault="0028316E" w:rsidP="00F82A47">
      <w:pPr>
        <w:jc w:val="center"/>
        <w:rPr>
          <w:sz w:val="28"/>
        </w:rPr>
      </w:pPr>
      <w:r w:rsidRPr="00F82A47">
        <w:rPr>
          <w:sz w:val="28"/>
        </w:rPr>
        <w:t>Уважаемая Любовь Петровна!</w:t>
      </w:r>
    </w:p>
    <w:p w:rsidR="0028316E" w:rsidRDefault="0028316E"/>
    <w:p w:rsidR="00F82A47" w:rsidRDefault="0028316E" w:rsidP="00F82A47">
      <w:pPr>
        <w:ind w:firstLine="708"/>
        <w:jc w:val="both"/>
        <w:rPr>
          <w:sz w:val="28"/>
          <w:szCs w:val="28"/>
        </w:rPr>
      </w:pPr>
      <w:proofErr w:type="gramStart"/>
      <w:r w:rsidRPr="00E75517">
        <w:rPr>
          <w:sz w:val="28"/>
          <w:szCs w:val="28"/>
        </w:rPr>
        <w:t xml:space="preserve">Во исполнение </w:t>
      </w:r>
      <w:hyperlink r:id="rId6" w:history="1">
        <w:r w:rsidRPr="00E75517">
          <w:rPr>
            <w:sz w:val="28"/>
            <w:szCs w:val="28"/>
          </w:rPr>
          <w:t>Указа</w:t>
        </w:r>
      </w:hyperlink>
      <w:r w:rsidRPr="00E75517">
        <w:rPr>
          <w:sz w:val="28"/>
          <w:szCs w:val="28"/>
        </w:rPr>
        <w:t xml:space="preserve">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E75517">
          <w:rPr>
            <w:sz w:val="28"/>
            <w:szCs w:val="28"/>
          </w:rPr>
          <w:t>2012 г</w:t>
        </w:r>
      </w:smartTag>
      <w:r w:rsidRPr="00E75517">
        <w:rPr>
          <w:sz w:val="28"/>
          <w:szCs w:val="28"/>
        </w:rPr>
        <w:t>. N 597 "О мероприятиях по реализации государственной социальной пол</w:t>
      </w:r>
      <w:r w:rsidRPr="00E75517">
        <w:rPr>
          <w:sz w:val="28"/>
          <w:szCs w:val="28"/>
        </w:rPr>
        <w:t>и</w:t>
      </w:r>
      <w:r w:rsidRPr="00E75517">
        <w:rPr>
          <w:sz w:val="28"/>
          <w:szCs w:val="28"/>
        </w:rPr>
        <w:t xml:space="preserve">тики" (далее - Указ от 7 мая </w:t>
      </w:r>
      <w:smartTag w:uri="urn:schemas-microsoft-com:office:smarttags" w:element="metricconverter">
        <w:smartTagPr>
          <w:attr w:name="ProductID" w:val="2012 г"/>
        </w:smartTagPr>
        <w:r w:rsidRPr="00E75517">
          <w:rPr>
            <w:sz w:val="28"/>
            <w:szCs w:val="28"/>
          </w:rPr>
          <w:t>2012 г</w:t>
        </w:r>
      </w:smartTag>
      <w:r w:rsidRPr="00E75517">
        <w:rPr>
          <w:sz w:val="28"/>
          <w:szCs w:val="28"/>
        </w:rPr>
        <w:t xml:space="preserve">. N 597), </w:t>
      </w:r>
      <w:hyperlink r:id="rId7" w:history="1">
        <w:r w:rsidRPr="00E75517">
          <w:rPr>
            <w:sz w:val="28"/>
            <w:szCs w:val="28"/>
          </w:rPr>
          <w:t>распоряжения</w:t>
        </w:r>
      </w:hyperlink>
      <w:r w:rsidRPr="00E75517">
        <w:rPr>
          <w:sz w:val="28"/>
          <w:szCs w:val="28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E75517">
          <w:rPr>
            <w:sz w:val="28"/>
            <w:szCs w:val="28"/>
          </w:rPr>
          <w:t>2012 г</w:t>
        </w:r>
      </w:smartTag>
      <w:r w:rsidRPr="00E75517">
        <w:rPr>
          <w:sz w:val="28"/>
          <w:szCs w:val="28"/>
        </w:rPr>
        <w:t>. N 2190-р "О Программе поэта</w:t>
      </w:r>
      <w:r w:rsidRPr="00E75517">
        <w:rPr>
          <w:sz w:val="28"/>
          <w:szCs w:val="28"/>
        </w:rPr>
        <w:t>п</w:t>
      </w:r>
      <w:r w:rsidRPr="00E75517">
        <w:rPr>
          <w:sz w:val="28"/>
          <w:szCs w:val="28"/>
        </w:rPr>
        <w:t>ного совершенствования системы оплаты труда в государственных (муниц</w:t>
      </w:r>
      <w:r w:rsidRPr="00E75517">
        <w:rPr>
          <w:sz w:val="28"/>
          <w:szCs w:val="28"/>
        </w:rPr>
        <w:t>и</w:t>
      </w:r>
      <w:r w:rsidRPr="00E75517">
        <w:rPr>
          <w:sz w:val="28"/>
          <w:szCs w:val="28"/>
        </w:rPr>
        <w:t>пальных) у</w:t>
      </w:r>
      <w:r>
        <w:rPr>
          <w:sz w:val="28"/>
          <w:szCs w:val="28"/>
        </w:rPr>
        <w:t>чреждениях на 2012 - 2018 годы", распоряжения Администрации Псковской области от</w:t>
      </w:r>
      <w:proofErr w:type="gramEnd"/>
      <w:r>
        <w:rPr>
          <w:sz w:val="28"/>
          <w:szCs w:val="28"/>
        </w:rPr>
        <w:t xml:space="preserve"> 30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17-р «О мерах по </w:t>
      </w:r>
      <w:r w:rsidRPr="00E75517">
        <w:rPr>
          <w:sz w:val="28"/>
          <w:szCs w:val="28"/>
        </w:rPr>
        <w:t>совершенствов</w:t>
      </w:r>
      <w:r w:rsidRPr="00E75517">
        <w:rPr>
          <w:sz w:val="28"/>
          <w:szCs w:val="28"/>
        </w:rPr>
        <w:t>а</w:t>
      </w:r>
      <w:r w:rsidRPr="00E75517">
        <w:rPr>
          <w:sz w:val="28"/>
          <w:szCs w:val="28"/>
        </w:rPr>
        <w:t>нию системы оплаты труда</w:t>
      </w:r>
      <w:r>
        <w:rPr>
          <w:sz w:val="28"/>
          <w:szCs w:val="28"/>
        </w:rPr>
        <w:t xml:space="preserve"> в государственных и муниципальных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области на 2013 – 2018 годы», руководствуясь статьями  32, 34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«Го</w:t>
      </w:r>
      <w:r>
        <w:rPr>
          <w:sz w:val="28"/>
          <w:szCs w:val="28"/>
        </w:rPr>
        <w:t xml:space="preserve">род Псков» </w:t>
      </w:r>
      <w:r w:rsidR="00F82A47">
        <w:rPr>
          <w:sz w:val="28"/>
          <w:szCs w:val="28"/>
        </w:rPr>
        <w:t xml:space="preserve"> Управление образования Администрации города Пскова сообщает следующее.</w:t>
      </w:r>
    </w:p>
    <w:p w:rsidR="00F82A47" w:rsidRPr="00F82A47" w:rsidRDefault="00F82A47" w:rsidP="00F82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60D1">
        <w:rPr>
          <w:sz w:val="28"/>
          <w:szCs w:val="28"/>
        </w:rPr>
        <w:t xml:space="preserve"> настоящее время в</w:t>
      </w:r>
      <w:r w:rsidR="0028316E">
        <w:rPr>
          <w:sz w:val="28"/>
          <w:szCs w:val="28"/>
        </w:rPr>
        <w:t xml:space="preserve"> Администрации города Пскова проходит согласование и у</w:t>
      </w:r>
      <w:r w:rsidR="0028316E">
        <w:rPr>
          <w:sz w:val="28"/>
          <w:szCs w:val="28"/>
        </w:rPr>
        <w:t>твер</w:t>
      </w:r>
      <w:r w:rsidR="0028316E">
        <w:rPr>
          <w:sz w:val="28"/>
          <w:szCs w:val="28"/>
        </w:rPr>
        <w:t xml:space="preserve">ждение </w:t>
      </w:r>
      <w:r>
        <w:rPr>
          <w:sz w:val="28"/>
          <w:szCs w:val="28"/>
        </w:rPr>
        <w:t xml:space="preserve"> </w:t>
      </w:r>
      <w:hyperlink w:anchor="Par42" w:history="1">
        <w:proofErr w:type="gramStart"/>
        <w:r w:rsidR="0028316E" w:rsidRPr="00E75517">
          <w:rPr>
            <w:sz w:val="28"/>
            <w:szCs w:val="28"/>
          </w:rPr>
          <w:t>План</w:t>
        </w:r>
        <w:proofErr w:type="gramEnd"/>
      </w:hyperlink>
      <w:r>
        <w:rPr>
          <w:sz w:val="28"/>
          <w:szCs w:val="28"/>
        </w:rPr>
        <w:t xml:space="preserve">а </w:t>
      </w:r>
      <w:r w:rsidR="0028316E" w:rsidRPr="00E75517">
        <w:rPr>
          <w:sz w:val="28"/>
          <w:szCs w:val="28"/>
        </w:rPr>
        <w:t xml:space="preserve"> поэтапного совершенствования системы оплаты тр</w:t>
      </w:r>
      <w:r w:rsidR="0028316E" w:rsidRPr="00E75517">
        <w:rPr>
          <w:sz w:val="28"/>
          <w:szCs w:val="28"/>
        </w:rPr>
        <w:t>у</w:t>
      </w:r>
      <w:r w:rsidR="0028316E">
        <w:rPr>
          <w:sz w:val="28"/>
          <w:szCs w:val="28"/>
        </w:rPr>
        <w:t>да в муниципальных учреждениях муниципального образования «Город Псков</w:t>
      </w:r>
      <w:r w:rsidR="0028316E" w:rsidRPr="00E75517">
        <w:rPr>
          <w:sz w:val="28"/>
          <w:szCs w:val="28"/>
        </w:rPr>
        <w:t xml:space="preserve"> </w:t>
      </w:r>
      <w:r w:rsidR="0028316E">
        <w:rPr>
          <w:sz w:val="28"/>
          <w:szCs w:val="28"/>
        </w:rPr>
        <w:t xml:space="preserve">на 2013 - 2018 годы </w:t>
      </w:r>
      <w:r w:rsidR="0028316E">
        <w:rPr>
          <w:sz w:val="28"/>
          <w:szCs w:val="28"/>
        </w:rPr>
        <w:t>«</w:t>
      </w:r>
      <w:r w:rsidR="0028316E" w:rsidRPr="00E75517">
        <w:rPr>
          <w:sz w:val="28"/>
          <w:szCs w:val="28"/>
        </w:rPr>
        <w:t xml:space="preserve">О мерах по совершенствованию системы оплаты труда </w:t>
      </w:r>
      <w:r w:rsidR="0028316E">
        <w:rPr>
          <w:sz w:val="28"/>
          <w:szCs w:val="28"/>
        </w:rPr>
        <w:t>в муниципальных учреждениях  муниципального образования «Город Псков» на 20</w:t>
      </w:r>
      <w:r w:rsidR="0028316E" w:rsidRPr="00E75517">
        <w:rPr>
          <w:sz w:val="28"/>
          <w:szCs w:val="28"/>
        </w:rPr>
        <w:t>13-2018 годы</w:t>
      </w:r>
      <w:r w:rsidR="0028316E">
        <w:rPr>
          <w:sz w:val="28"/>
          <w:szCs w:val="28"/>
        </w:rPr>
        <w:t xml:space="preserve">», проходит утверждение </w:t>
      </w:r>
      <w:r w:rsidR="0028316E" w:rsidRPr="00F64E0B">
        <w:rPr>
          <w:sz w:val="28"/>
          <w:szCs w:val="28"/>
        </w:rPr>
        <w:t xml:space="preserve"> </w:t>
      </w:r>
      <w:hyperlink w:anchor="Par308" w:history="1">
        <w:r w:rsidR="0028316E">
          <w:rPr>
            <w:sz w:val="28"/>
            <w:szCs w:val="28"/>
          </w:rPr>
          <w:t>Динамика</w:t>
        </w:r>
      </w:hyperlink>
      <w:r w:rsidR="0028316E" w:rsidRPr="00F64E0B">
        <w:rPr>
          <w:sz w:val="28"/>
          <w:szCs w:val="28"/>
        </w:rPr>
        <w:t xml:space="preserve"> примерных (индикативных) значений соотнош</w:t>
      </w:r>
      <w:r w:rsidR="0028316E" w:rsidRPr="00F64E0B">
        <w:rPr>
          <w:sz w:val="28"/>
          <w:szCs w:val="28"/>
        </w:rPr>
        <w:t>е</w:t>
      </w:r>
      <w:r w:rsidR="0028316E" w:rsidRPr="00F64E0B">
        <w:rPr>
          <w:sz w:val="28"/>
          <w:szCs w:val="28"/>
        </w:rPr>
        <w:t xml:space="preserve">ния средней заработной платы работников учреждений, повышение оплаты </w:t>
      </w:r>
      <w:proofErr w:type="gramStart"/>
      <w:r w:rsidR="0028316E" w:rsidRPr="00F64E0B">
        <w:rPr>
          <w:sz w:val="28"/>
          <w:szCs w:val="28"/>
        </w:rPr>
        <w:t>труда</w:t>
      </w:r>
      <w:proofErr w:type="gramEnd"/>
      <w:r w:rsidR="0028316E" w:rsidRPr="00F64E0B">
        <w:rPr>
          <w:sz w:val="28"/>
          <w:szCs w:val="28"/>
        </w:rPr>
        <w:t xml:space="preserve"> которых предусмотрено </w:t>
      </w:r>
      <w:hyperlink r:id="rId8" w:history="1">
        <w:r w:rsidR="0028316E" w:rsidRPr="00F64E0B">
          <w:rPr>
            <w:sz w:val="28"/>
            <w:szCs w:val="28"/>
          </w:rPr>
          <w:t>Указом</w:t>
        </w:r>
      </w:hyperlink>
      <w:r w:rsidR="0028316E" w:rsidRPr="00F64E0B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2 г"/>
        </w:smartTagPr>
        <w:r w:rsidR="0028316E" w:rsidRPr="00F64E0B">
          <w:rPr>
            <w:sz w:val="28"/>
            <w:szCs w:val="28"/>
          </w:rPr>
          <w:t>2012 г</w:t>
        </w:r>
      </w:smartTag>
      <w:r w:rsidR="0028316E" w:rsidRPr="00F64E0B">
        <w:rPr>
          <w:sz w:val="28"/>
          <w:szCs w:val="28"/>
        </w:rPr>
        <w:t>. N 597, и средней зар</w:t>
      </w:r>
      <w:r w:rsidR="0028316E" w:rsidRPr="00F64E0B">
        <w:rPr>
          <w:sz w:val="28"/>
          <w:szCs w:val="28"/>
        </w:rPr>
        <w:t>а</w:t>
      </w:r>
      <w:r w:rsidR="0028316E">
        <w:rPr>
          <w:sz w:val="28"/>
          <w:szCs w:val="28"/>
        </w:rPr>
        <w:t xml:space="preserve">ботной платы в области </w:t>
      </w:r>
      <w:r w:rsidR="0028316E" w:rsidRPr="00F64E0B">
        <w:rPr>
          <w:sz w:val="28"/>
          <w:szCs w:val="28"/>
        </w:rPr>
        <w:t xml:space="preserve">в 2012 - 2018 </w:t>
      </w:r>
      <w:r>
        <w:rPr>
          <w:sz w:val="28"/>
          <w:szCs w:val="28"/>
        </w:rPr>
        <w:t xml:space="preserve">годах.  </w:t>
      </w:r>
      <w:r w:rsidRPr="00F82A47">
        <w:rPr>
          <w:sz w:val="28"/>
          <w:szCs w:val="28"/>
        </w:rPr>
        <w:t>План  мероприятий («дорожная карта»)</w:t>
      </w:r>
    </w:p>
    <w:p w:rsidR="00F82A47" w:rsidRDefault="00F82A47" w:rsidP="00F82A47">
      <w:pPr>
        <w:jc w:val="both"/>
        <w:rPr>
          <w:sz w:val="28"/>
          <w:szCs w:val="28"/>
        </w:rPr>
      </w:pPr>
      <w:r w:rsidRPr="00F82A47">
        <w:rPr>
          <w:sz w:val="28"/>
          <w:szCs w:val="28"/>
        </w:rPr>
        <w:t xml:space="preserve"> «Изменения в отраслях социальной сферы, направленные на повышение эффективности образования</w:t>
      </w:r>
      <w:r>
        <w:rPr>
          <w:sz w:val="28"/>
          <w:szCs w:val="28"/>
        </w:rPr>
        <w:t xml:space="preserve"> </w:t>
      </w:r>
      <w:r w:rsidRPr="00F82A47">
        <w:rPr>
          <w:sz w:val="28"/>
          <w:szCs w:val="28"/>
        </w:rPr>
        <w:t>города Пскова»</w:t>
      </w:r>
      <w:r>
        <w:rPr>
          <w:sz w:val="28"/>
          <w:szCs w:val="28"/>
        </w:rPr>
        <w:t xml:space="preserve"> так же проходит доработку и будет утвержден в июне 2013 года. Проект муниципальной «дорожной карты»</w:t>
      </w:r>
      <w:r w:rsidR="00CF60D1">
        <w:rPr>
          <w:sz w:val="28"/>
          <w:szCs w:val="28"/>
        </w:rPr>
        <w:t xml:space="preserve"> прилагается к настоящему письму</w:t>
      </w:r>
      <w:r>
        <w:rPr>
          <w:sz w:val="28"/>
          <w:szCs w:val="28"/>
        </w:rPr>
        <w:t>.</w:t>
      </w:r>
    </w:p>
    <w:p w:rsidR="00CF60D1" w:rsidRDefault="00CF60D1" w:rsidP="00F82A47">
      <w:pPr>
        <w:jc w:val="both"/>
        <w:rPr>
          <w:sz w:val="28"/>
          <w:szCs w:val="28"/>
        </w:rPr>
      </w:pPr>
    </w:p>
    <w:p w:rsidR="00CF60D1" w:rsidRDefault="00CF60D1" w:rsidP="00F82A47">
      <w:pPr>
        <w:jc w:val="both"/>
        <w:rPr>
          <w:sz w:val="28"/>
          <w:szCs w:val="28"/>
        </w:rPr>
      </w:pPr>
    </w:p>
    <w:p w:rsidR="00CF60D1" w:rsidRDefault="00CF60D1" w:rsidP="00F82A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Управления образования</w:t>
      </w:r>
    </w:p>
    <w:p w:rsidR="0028316E" w:rsidRDefault="00CF60D1" w:rsidP="00CF60D1">
      <w:pPr>
        <w:jc w:val="both"/>
      </w:pPr>
      <w:r>
        <w:rPr>
          <w:sz w:val="28"/>
          <w:szCs w:val="28"/>
        </w:rPr>
        <w:t xml:space="preserve">Администрации города Пскова                                       </w:t>
      </w:r>
      <w:proofErr w:type="spellStart"/>
      <w:r>
        <w:rPr>
          <w:sz w:val="28"/>
          <w:szCs w:val="28"/>
        </w:rPr>
        <w:t>В.В.Воробьева</w:t>
      </w:r>
      <w:bookmarkStart w:id="0" w:name="_GoBack"/>
      <w:bookmarkEnd w:id="0"/>
      <w:proofErr w:type="spellEnd"/>
    </w:p>
    <w:sectPr w:rsidR="0028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9"/>
    <w:rsid w:val="0028316E"/>
    <w:rsid w:val="002E7819"/>
    <w:rsid w:val="003F5CA4"/>
    <w:rsid w:val="00CF60D1"/>
    <w:rsid w:val="00F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3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3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8DAA7072E886383699EDF6D2BA1BF3A6C9E9BEC005AADA0E1769BA8o6a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8DAA7072E886383699EDF6D2BA1BF3A6D9F9BE9075AADA0E1769BA8o6a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8DAA7072E886383699EDF6D2BA1BF3A6C9E9BEC005AADA0E1769BA8o6a1M" TargetMode="External"/><Relationship Id="rId5" Type="http://schemas.openxmlformats.org/officeDocument/2006/relationships/hyperlink" Target="mailto:uopsk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2013-05-17T12:03:00Z</dcterms:created>
  <dcterms:modified xsi:type="dcterms:W3CDTF">2013-05-17T12:25:00Z</dcterms:modified>
</cp:coreProperties>
</file>